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CE" w:rsidRPr="00A532A8" w:rsidRDefault="00FC1ECE" w:rsidP="00FC1ECE">
      <w:pPr>
        <w:suppressAutoHyphens/>
        <w:spacing w:after="0" w:line="240" w:lineRule="auto"/>
        <w:ind w:left="-180" w:firstLine="360"/>
        <w:jc w:val="center"/>
        <w:rPr>
          <w:rFonts w:ascii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A532A8">
        <w:rPr>
          <w:rFonts w:ascii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>Аннотация к рабочей программе внеурочной деятельности</w:t>
      </w:r>
    </w:p>
    <w:p w:rsidR="00FC1ECE" w:rsidRPr="00121D5A" w:rsidRDefault="00BD08DE" w:rsidP="00121D5A">
      <w:pPr>
        <w:suppressAutoHyphens/>
        <w:spacing w:after="0" w:line="240" w:lineRule="auto"/>
        <w:ind w:left="-180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«Клуб весёлых и находчивых»  5 лет </w:t>
      </w:r>
      <w:r w:rsidR="006734B2">
        <w:rPr>
          <w:rFonts w:ascii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 обучения</w:t>
      </w:r>
      <w:r w:rsidR="00FC1ECE" w:rsidRPr="00A532A8">
        <w:rPr>
          <w:rFonts w:ascii="Times New Roman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 </w:t>
      </w:r>
    </w:p>
    <w:p w:rsidR="006734B2" w:rsidRPr="00A532A8" w:rsidRDefault="00FC1ECE" w:rsidP="00121D5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532A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1. </w:t>
      </w:r>
      <w:r w:rsidR="006734B2" w:rsidRPr="00A71172">
        <w:rPr>
          <w:rFonts w:ascii="Times New Roman" w:hAnsi="Times New Roman"/>
          <w:spacing w:val="-5"/>
          <w:sz w:val="28"/>
          <w:szCs w:val="28"/>
        </w:rPr>
        <w:t>Рабочая программа «Клуб весёлых и находчивых»</w:t>
      </w:r>
      <w:r w:rsidR="00BD08DE">
        <w:rPr>
          <w:rFonts w:ascii="Times New Roman" w:hAnsi="Times New Roman"/>
          <w:spacing w:val="-5"/>
          <w:sz w:val="28"/>
          <w:szCs w:val="28"/>
        </w:rPr>
        <w:t xml:space="preserve">,  5 лет  обучения, возраст детей 10-15 </w:t>
      </w:r>
      <w:r w:rsidR="006734B2">
        <w:rPr>
          <w:rFonts w:ascii="Times New Roman" w:hAnsi="Times New Roman"/>
          <w:spacing w:val="-5"/>
          <w:sz w:val="28"/>
          <w:szCs w:val="28"/>
        </w:rPr>
        <w:t xml:space="preserve"> лет, </w:t>
      </w:r>
      <w:r w:rsidR="006734B2" w:rsidRPr="00A71172">
        <w:rPr>
          <w:rFonts w:ascii="Times New Roman" w:hAnsi="Times New Roman"/>
          <w:spacing w:val="-5"/>
          <w:sz w:val="28"/>
          <w:szCs w:val="28"/>
        </w:rPr>
        <w:t xml:space="preserve"> составлена</w:t>
      </w:r>
      <w:r w:rsidR="006734B2" w:rsidRPr="00A71172">
        <w:rPr>
          <w:rFonts w:ascii="Times New Roman" w:hAnsi="Times New Roman"/>
          <w:sz w:val="28"/>
          <w:szCs w:val="28"/>
        </w:rPr>
        <w:t xml:space="preserve"> на основе Требований к результатам освоения основных </w:t>
      </w:r>
      <w:r w:rsidR="006734B2" w:rsidRPr="00A71172">
        <w:rPr>
          <w:rFonts w:ascii="Times New Roman" w:hAnsi="Times New Roman"/>
          <w:spacing w:val="-2"/>
          <w:sz w:val="28"/>
          <w:szCs w:val="28"/>
        </w:rPr>
        <w:t xml:space="preserve">образовательных программ основного общего образования </w:t>
      </w:r>
      <w:r w:rsidR="006734B2" w:rsidRPr="00A71172">
        <w:rPr>
          <w:rFonts w:ascii="Times New Roman" w:hAnsi="Times New Roman"/>
          <w:spacing w:val="-12"/>
          <w:sz w:val="28"/>
          <w:szCs w:val="28"/>
        </w:rPr>
        <w:t xml:space="preserve">(стандарты второго поколения), </w:t>
      </w:r>
      <w:r w:rsidR="006734B2" w:rsidRPr="00A71172">
        <w:rPr>
          <w:rFonts w:ascii="Times New Roman" w:hAnsi="Times New Roman"/>
          <w:sz w:val="28"/>
          <w:szCs w:val="28"/>
        </w:rPr>
        <w:t>Примерной программы организации внеурочной деятельности. Начальное и основное образование. Под ред. В.А. Горского, 2-е издание, М.</w:t>
      </w:r>
      <w:proofErr w:type="gramStart"/>
      <w:r w:rsidR="006734B2" w:rsidRPr="00A711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734B2" w:rsidRPr="00A71172">
        <w:rPr>
          <w:rFonts w:ascii="Times New Roman" w:hAnsi="Times New Roman"/>
          <w:sz w:val="28"/>
          <w:szCs w:val="28"/>
        </w:rPr>
        <w:t xml:space="preserve"> Просвещение 2011 (стандарты второго поколения), Внеурочная деятельность школьников. Методический конструктор: пособие для учителя/ Д.В.Григорьев, П.В.Степанов. – М.: Просвещение, 2011</w:t>
      </w:r>
    </w:p>
    <w:p w:rsidR="00FC1ECE" w:rsidRPr="00A532A8" w:rsidRDefault="00FC1ECE" w:rsidP="00FC1ECE">
      <w:pPr>
        <w:tabs>
          <w:tab w:val="left" w:pos="-12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A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2. Цель:</w:t>
      </w:r>
    </w:p>
    <w:p w:rsidR="006734B2" w:rsidRPr="006734B2" w:rsidRDefault="006734B2" w:rsidP="006734B2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2" w:after="0" w:line="240" w:lineRule="auto"/>
        <w:ind w:left="619" w:hanging="353"/>
        <w:jc w:val="both"/>
        <w:rPr>
          <w:rFonts w:ascii="Times New Roman" w:hAnsi="Times New Roman"/>
          <w:color w:val="000000"/>
          <w:sz w:val="28"/>
          <w:szCs w:val="28"/>
        </w:rPr>
      </w:pPr>
      <w:r w:rsidRPr="00A71172">
        <w:rPr>
          <w:rFonts w:ascii="Times New Roman" w:hAnsi="Times New Roman"/>
          <w:color w:val="000000"/>
          <w:spacing w:val="2"/>
          <w:sz w:val="28"/>
          <w:szCs w:val="28"/>
        </w:rPr>
        <w:t>Развитие творческих способностей учащихся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6734B2">
        <w:rPr>
          <w:rFonts w:ascii="Times New Roman" w:hAnsi="Times New Roman"/>
          <w:color w:val="000000"/>
          <w:spacing w:val="7"/>
          <w:sz w:val="28"/>
          <w:szCs w:val="28"/>
        </w:rPr>
        <w:t xml:space="preserve"> стимулирование  интереса  к  ок</w:t>
      </w:r>
      <w:r w:rsidRPr="006734B2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6734B2">
        <w:rPr>
          <w:rFonts w:ascii="Times New Roman" w:hAnsi="Times New Roman"/>
          <w:color w:val="000000"/>
          <w:spacing w:val="6"/>
          <w:sz w:val="28"/>
          <w:szCs w:val="28"/>
        </w:rPr>
        <w:t xml:space="preserve">ружающей </w:t>
      </w:r>
      <w:r w:rsidRPr="006734B2">
        <w:rPr>
          <w:rFonts w:ascii="Times New Roman" w:hAnsi="Times New Roman"/>
          <w:bCs/>
          <w:color w:val="000000"/>
          <w:spacing w:val="6"/>
          <w:sz w:val="28"/>
          <w:szCs w:val="28"/>
        </w:rPr>
        <w:t>действительности,</w:t>
      </w: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r w:rsidRPr="006734B2">
        <w:rPr>
          <w:rFonts w:ascii="Times New Roman" w:hAnsi="Times New Roman"/>
          <w:color w:val="000000"/>
          <w:spacing w:val="7"/>
          <w:sz w:val="28"/>
          <w:szCs w:val="28"/>
        </w:rPr>
        <w:t>объединение подростков в кол</w:t>
      </w:r>
      <w:r w:rsidRPr="006734B2">
        <w:rPr>
          <w:rFonts w:ascii="Times New Roman" w:hAnsi="Times New Roman"/>
          <w:color w:val="000000"/>
          <w:spacing w:val="7"/>
          <w:sz w:val="28"/>
          <w:szCs w:val="28"/>
        </w:rPr>
        <w:softHyphen/>
        <w:t xml:space="preserve">лектив, установление эмоциональных контактов с применением </w:t>
      </w:r>
      <w:r w:rsidRPr="006734B2">
        <w:rPr>
          <w:rFonts w:ascii="Times New Roman" w:hAnsi="Times New Roman"/>
          <w:color w:val="000000"/>
          <w:spacing w:val="8"/>
          <w:sz w:val="28"/>
          <w:szCs w:val="28"/>
        </w:rPr>
        <w:t xml:space="preserve">упражнений  по общению, организация  творческого </w:t>
      </w:r>
      <w:r w:rsidRPr="006734B2">
        <w:rPr>
          <w:rFonts w:ascii="Times New Roman" w:hAnsi="Times New Roman"/>
          <w:bCs/>
          <w:color w:val="000000"/>
          <w:spacing w:val="8"/>
          <w:sz w:val="28"/>
          <w:szCs w:val="28"/>
        </w:rPr>
        <w:t>сотрудни</w:t>
      </w:r>
      <w:r w:rsidRPr="006734B2">
        <w:rPr>
          <w:rFonts w:ascii="Times New Roman" w:hAnsi="Times New Roman"/>
          <w:bCs/>
          <w:color w:val="000000"/>
          <w:spacing w:val="8"/>
          <w:sz w:val="28"/>
          <w:szCs w:val="28"/>
        </w:rPr>
        <w:softHyphen/>
      </w:r>
      <w:r w:rsidRPr="006734B2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чества с </w:t>
      </w:r>
      <w:r w:rsidRPr="006734B2">
        <w:rPr>
          <w:rFonts w:ascii="Times New Roman" w:hAnsi="Times New Roman"/>
          <w:color w:val="000000"/>
          <w:spacing w:val="1"/>
          <w:sz w:val="28"/>
          <w:szCs w:val="28"/>
        </w:rPr>
        <w:t xml:space="preserve">другими </w:t>
      </w:r>
      <w:r w:rsidRPr="006734B2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детскими </w:t>
      </w:r>
      <w:r w:rsidRPr="006734B2">
        <w:rPr>
          <w:rFonts w:ascii="Times New Roman" w:hAnsi="Times New Roman"/>
          <w:color w:val="000000"/>
          <w:spacing w:val="1"/>
          <w:sz w:val="28"/>
          <w:szCs w:val="28"/>
        </w:rPr>
        <w:t>коллективами;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34B2">
        <w:rPr>
          <w:rFonts w:ascii="Times New Roman" w:hAnsi="Times New Roman"/>
          <w:color w:val="000000"/>
          <w:spacing w:val="9"/>
          <w:sz w:val="28"/>
          <w:szCs w:val="28"/>
        </w:rPr>
        <w:t>воспитание  личности</w:t>
      </w:r>
      <w:r w:rsidRPr="006734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34B2">
        <w:rPr>
          <w:rFonts w:ascii="Times New Roman" w:hAnsi="Times New Roman"/>
          <w:color w:val="000000"/>
          <w:spacing w:val="-3"/>
          <w:sz w:val="28"/>
          <w:szCs w:val="28"/>
        </w:rPr>
        <w:t xml:space="preserve"> в игровых</w:t>
      </w:r>
      <w:r w:rsidRPr="006734B2">
        <w:rPr>
          <w:rFonts w:ascii="Times New Roman" w:hAnsi="Times New Roman"/>
          <w:color w:val="000000"/>
          <w:spacing w:val="-8"/>
          <w:sz w:val="28"/>
          <w:szCs w:val="28"/>
        </w:rPr>
        <w:t xml:space="preserve">  моделях </w:t>
      </w:r>
      <w:r w:rsidRPr="006734B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жизненных </w:t>
      </w:r>
      <w:r w:rsidRPr="006734B2">
        <w:rPr>
          <w:rFonts w:ascii="Times New Roman" w:hAnsi="Times New Roman"/>
          <w:color w:val="000000"/>
          <w:spacing w:val="-8"/>
          <w:sz w:val="28"/>
          <w:szCs w:val="28"/>
        </w:rPr>
        <w:t>ситуаций.</w:t>
      </w:r>
    </w:p>
    <w:p w:rsidR="00FC1ECE" w:rsidRPr="00F96A40" w:rsidRDefault="00FC1ECE" w:rsidP="00FC1E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2A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3. </w:t>
      </w:r>
      <w:r w:rsidRPr="00A532A8">
        <w:rPr>
          <w:rFonts w:ascii="Times New Roman" w:hAnsi="Times New Roman"/>
          <w:sz w:val="28"/>
          <w:szCs w:val="28"/>
        </w:rPr>
        <w:t xml:space="preserve">Занятия проходят во внеурочное </w:t>
      </w:r>
      <w:r w:rsidRPr="00F96A40">
        <w:rPr>
          <w:rFonts w:ascii="Times New Roman" w:hAnsi="Times New Roman"/>
          <w:sz w:val="28"/>
          <w:szCs w:val="28"/>
        </w:rPr>
        <w:t>время один раз в неделю, 34 часа в год.</w:t>
      </w:r>
    </w:p>
    <w:p w:rsidR="00FC1ECE" w:rsidRPr="00A532A8" w:rsidRDefault="00FC1ECE" w:rsidP="00FC1EC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 w:rsidRPr="00A532A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4. Личностные, предметные и </w:t>
      </w:r>
      <w:proofErr w:type="spellStart"/>
      <w:r w:rsidRPr="00A532A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метапредметные</w:t>
      </w:r>
      <w:proofErr w:type="spellEnd"/>
      <w:r w:rsidRPr="00A532A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 результаты освоения </w:t>
      </w:r>
    </w:p>
    <w:p w:rsidR="001816B9" w:rsidRDefault="001816B9" w:rsidP="001816B9">
      <w:pPr>
        <w:pStyle w:val="a3"/>
        <w:ind w:left="1080"/>
        <w:rPr>
          <w:rFonts w:ascii="Times New Roman" w:hAnsi="Times New Roman"/>
          <w:b/>
          <w:i/>
          <w:spacing w:val="-2"/>
          <w:sz w:val="28"/>
          <w:szCs w:val="28"/>
        </w:rPr>
      </w:pPr>
      <w:r w:rsidRPr="00A71172">
        <w:rPr>
          <w:rFonts w:ascii="Times New Roman" w:hAnsi="Times New Roman"/>
          <w:b/>
          <w:i/>
          <w:spacing w:val="-2"/>
          <w:sz w:val="28"/>
          <w:szCs w:val="28"/>
        </w:rPr>
        <w:t>Личностные результаты</w:t>
      </w:r>
      <w:r>
        <w:rPr>
          <w:rFonts w:ascii="Times New Roman" w:hAnsi="Times New Roman"/>
          <w:b/>
          <w:i/>
          <w:spacing w:val="-2"/>
          <w:sz w:val="28"/>
          <w:szCs w:val="28"/>
        </w:rPr>
        <w:t>:</w:t>
      </w:r>
      <w:r w:rsidRPr="00A71172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</w:p>
    <w:p w:rsidR="001816B9" w:rsidRPr="00A71172" w:rsidRDefault="001816B9" w:rsidP="004F5C0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pacing w:val="-2"/>
          <w:sz w:val="28"/>
          <w:szCs w:val="28"/>
        </w:rPr>
        <w:t xml:space="preserve">- </w:t>
      </w:r>
      <w:r w:rsidRPr="00A71172">
        <w:rPr>
          <w:rFonts w:ascii="Times New Roman" w:hAnsi="Times New Roman"/>
          <w:color w:val="000000"/>
          <w:spacing w:val="9"/>
          <w:sz w:val="28"/>
          <w:szCs w:val="28"/>
        </w:rPr>
        <w:t xml:space="preserve">гармоническое развитие личностных </w:t>
      </w:r>
      <w:r w:rsidRPr="00A71172">
        <w:rPr>
          <w:rFonts w:ascii="Times New Roman" w:hAnsi="Times New Roman"/>
          <w:color w:val="000000"/>
          <w:spacing w:val="10"/>
          <w:sz w:val="28"/>
          <w:szCs w:val="28"/>
        </w:rPr>
        <w:t xml:space="preserve">качеств подростка при  подготовке выступления,  расширение </w:t>
      </w:r>
      <w:r w:rsidRPr="00A71172">
        <w:rPr>
          <w:rFonts w:ascii="Times New Roman" w:hAnsi="Times New Roman"/>
          <w:color w:val="000000"/>
          <w:spacing w:val="9"/>
          <w:sz w:val="28"/>
          <w:szCs w:val="28"/>
        </w:rPr>
        <w:t>его кругозора, развитие интеллекта, создание условий для са</w:t>
      </w:r>
      <w:r w:rsidRPr="00A71172">
        <w:rPr>
          <w:rFonts w:ascii="Times New Roman" w:hAnsi="Times New Roman"/>
          <w:color w:val="000000"/>
          <w:spacing w:val="9"/>
          <w:sz w:val="28"/>
          <w:szCs w:val="28"/>
        </w:rPr>
        <w:softHyphen/>
        <w:t>моутверждения и самореализации;</w:t>
      </w:r>
    </w:p>
    <w:p w:rsidR="001816B9" w:rsidRPr="00A71172" w:rsidRDefault="001816B9" w:rsidP="004F5C0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Pr="00A71172">
        <w:rPr>
          <w:rFonts w:ascii="Times New Roman" w:hAnsi="Times New Roman"/>
          <w:color w:val="000000"/>
          <w:spacing w:val="7"/>
          <w:sz w:val="28"/>
          <w:szCs w:val="28"/>
        </w:rPr>
        <w:t>стимулирование  интереса  к  ок</w:t>
      </w:r>
      <w:r w:rsidRPr="00A71172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A71172">
        <w:rPr>
          <w:rFonts w:ascii="Times New Roman" w:hAnsi="Times New Roman"/>
          <w:color w:val="000000"/>
          <w:spacing w:val="6"/>
          <w:sz w:val="28"/>
          <w:szCs w:val="28"/>
        </w:rPr>
        <w:t xml:space="preserve">ружающей </w:t>
      </w:r>
      <w:r w:rsidRPr="00A71172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действительности, </w:t>
      </w:r>
      <w:r w:rsidRPr="00A71172">
        <w:rPr>
          <w:rFonts w:ascii="Times New Roman" w:hAnsi="Times New Roman"/>
          <w:color w:val="000000"/>
          <w:spacing w:val="6"/>
          <w:sz w:val="28"/>
          <w:szCs w:val="28"/>
        </w:rPr>
        <w:t>телевидению, кинофильмам, чт</w:t>
      </w:r>
      <w:r w:rsidRPr="00A71172">
        <w:rPr>
          <w:rFonts w:ascii="Times New Roman" w:hAnsi="Times New Roman"/>
          <w:color w:val="000000"/>
          <w:spacing w:val="5"/>
          <w:sz w:val="28"/>
          <w:szCs w:val="28"/>
        </w:rPr>
        <w:t>ению;</w:t>
      </w:r>
    </w:p>
    <w:p w:rsidR="001816B9" w:rsidRPr="00A71172" w:rsidRDefault="001816B9" w:rsidP="004F5C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1172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</w:t>
      </w:r>
      <w:r w:rsidRPr="00A71172">
        <w:rPr>
          <w:rFonts w:ascii="Times New Roman" w:hAnsi="Times New Roman"/>
          <w:sz w:val="28"/>
          <w:szCs w:val="28"/>
        </w:rPr>
        <w:softHyphen/>
        <w:t>ношения к другому человеку, его мнению, мировоззрению, культу</w:t>
      </w:r>
      <w:r w:rsidRPr="00A71172">
        <w:rPr>
          <w:rFonts w:ascii="Times New Roman" w:hAnsi="Times New Roman"/>
          <w:sz w:val="28"/>
          <w:szCs w:val="28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1816B9" w:rsidRPr="00B015B7" w:rsidRDefault="001816B9" w:rsidP="004F5C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1172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</w:t>
      </w:r>
      <w:r w:rsidRPr="00A71172">
        <w:rPr>
          <w:rFonts w:ascii="Times New Roman" w:hAnsi="Times New Roman"/>
          <w:sz w:val="28"/>
          <w:szCs w:val="28"/>
        </w:rPr>
        <w:softHyphen/>
        <w:t>трудничестве со сверстниками, взрослыми в процессе образователь</w:t>
      </w:r>
      <w:r w:rsidRPr="00A71172">
        <w:rPr>
          <w:rFonts w:ascii="Times New Roman" w:hAnsi="Times New Roman"/>
          <w:sz w:val="28"/>
          <w:szCs w:val="28"/>
        </w:rPr>
        <w:softHyphen/>
        <w:t>ной, творческой деятельности.</w:t>
      </w:r>
    </w:p>
    <w:p w:rsidR="001816B9" w:rsidRPr="00A71172" w:rsidRDefault="001816B9" w:rsidP="001816B9">
      <w:pPr>
        <w:pStyle w:val="a3"/>
        <w:ind w:left="360" w:firstLine="708"/>
        <w:rPr>
          <w:rFonts w:ascii="Times New Roman" w:hAnsi="Times New Roman"/>
          <w:sz w:val="28"/>
          <w:szCs w:val="28"/>
        </w:rPr>
      </w:pPr>
      <w:proofErr w:type="spellStart"/>
      <w:r w:rsidRPr="00A71172">
        <w:rPr>
          <w:rFonts w:ascii="Times New Roman" w:hAnsi="Times New Roman"/>
          <w:b/>
          <w:i/>
          <w:spacing w:val="-2"/>
          <w:sz w:val="28"/>
          <w:szCs w:val="28"/>
        </w:rPr>
        <w:t>Метапредметные</w:t>
      </w:r>
      <w:proofErr w:type="spellEnd"/>
      <w:r w:rsidRPr="00A71172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A71172">
        <w:rPr>
          <w:rFonts w:ascii="Times New Roman" w:hAnsi="Times New Roman"/>
          <w:b/>
          <w:bCs/>
          <w:i/>
          <w:spacing w:val="-2"/>
          <w:sz w:val="28"/>
          <w:szCs w:val="28"/>
        </w:rPr>
        <w:t>результаты</w:t>
      </w:r>
      <w:r>
        <w:rPr>
          <w:rFonts w:ascii="Times New Roman" w:hAnsi="Times New Roman"/>
          <w:b/>
          <w:bCs/>
          <w:i/>
          <w:spacing w:val="-2"/>
          <w:sz w:val="28"/>
          <w:szCs w:val="28"/>
        </w:rPr>
        <w:t>:</w:t>
      </w:r>
      <w:r w:rsidRPr="00A71172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</w:p>
    <w:p w:rsidR="001816B9" w:rsidRPr="001816B9" w:rsidRDefault="001816B9" w:rsidP="004F5C04">
      <w:pPr>
        <w:pStyle w:val="a3"/>
        <w:jc w:val="both"/>
        <w:rPr>
          <w:rFonts w:ascii="Times New Roman" w:hAnsi="Times New Roman"/>
          <w:iCs/>
          <w:spacing w:val="-3"/>
          <w:sz w:val="28"/>
          <w:szCs w:val="28"/>
        </w:rPr>
      </w:pPr>
      <w:r w:rsidRPr="001816B9">
        <w:rPr>
          <w:rFonts w:ascii="Times New Roman" w:hAnsi="Times New Roman"/>
          <w:iCs/>
          <w:spacing w:val="-3"/>
          <w:sz w:val="28"/>
          <w:szCs w:val="28"/>
        </w:rPr>
        <w:t xml:space="preserve">-расширении </w:t>
      </w:r>
      <w:proofErr w:type="gramStart"/>
      <w:r w:rsidRPr="001816B9">
        <w:rPr>
          <w:rFonts w:ascii="Times New Roman" w:hAnsi="Times New Roman"/>
          <w:iCs/>
          <w:spacing w:val="-3"/>
          <w:sz w:val="28"/>
          <w:szCs w:val="28"/>
        </w:rPr>
        <w:t>круга приёмов составления разных типов плана</w:t>
      </w:r>
      <w:proofErr w:type="gramEnd"/>
      <w:r w:rsidRPr="001816B9">
        <w:rPr>
          <w:rFonts w:ascii="Times New Roman" w:hAnsi="Times New Roman"/>
          <w:iCs/>
          <w:spacing w:val="-3"/>
          <w:sz w:val="28"/>
          <w:szCs w:val="28"/>
        </w:rPr>
        <w:t>;</w:t>
      </w:r>
    </w:p>
    <w:p w:rsidR="001816B9" w:rsidRPr="001816B9" w:rsidRDefault="001816B9" w:rsidP="004F5C04">
      <w:pPr>
        <w:pStyle w:val="a3"/>
        <w:jc w:val="both"/>
        <w:rPr>
          <w:rFonts w:ascii="Times New Roman" w:hAnsi="Times New Roman"/>
          <w:iCs/>
          <w:spacing w:val="-3"/>
          <w:sz w:val="28"/>
          <w:szCs w:val="28"/>
        </w:rPr>
      </w:pPr>
      <w:r w:rsidRPr="001816B9">
        <w:rPr>
          <w:rFonts w:ascii="Times New Roman" w:hAnsi="Times New Roman"/>
          <w:iCs/>
          <w:spacing w:val="-3"/>
          <w:sz w:val="28"/>
          <w:szCs w:val="28"/>
        </w:rPr>
        <w:t xml:space="preserve">- </w:t>
      </w:r>
      <w:proofErr w:type="gramStart"/>
      <w:r w:rsidRPr="001816B9">
        <w:rPr>
          <w:rFonts w:ascii="Times New Roman" w:hAnsi="Times New Roman"/>
          <w:iCs/>
          <w:spacing w:val="-3"/>
          <w:sz w:val="28"/>
          <w:szCs w:val="28"/>
        </w:rPr>
        <w:t>расширении</w:t>
      </w:r>
      <w:proofErr w:type="gramEnd"/>
      <w:r w:rsidRPr="001816B9">
        <w:rPr>
          <w:rFonts w:ascii="Times New Roman" w:hAnsi="Times New Roman"/>
          <w:iCs/>
          <w:spacing w:val="-3"/>
          <w:sz w:val="28"/>
          <w:szCs w:val="28"/>
        </w:rPr>
        <w:t xml:space="preserve"> круга структурирования  материала;</w:t>
      </w:r>
    </w:p>
    <w:p w:rsidR="001816B9" w:rsidRPr="001816B9" w:rsidRDefault="001816B9" w:rsidP="004F5C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16B9">
        <w:rPr>
          <w:rFonts w:ascii="Times New Roman" w:hAnsi="Times New Roman"/>
          <w:iCs/>
          <w:spacing w:val="-3"/>
          <w:sz w:val="28"/>
          <w:szCs w:val="28"/>
        </w:rPr>
        <w:t xml:space="preserve">- </w:t>
      </w:r>
      <w:proofErr w:type="gramStart"/>
      <w:r w:rsidRPr="001816B9">
        <w:rPr>
          <w:rFonts w:ascii="Times New Roman" w:hAnsi="Times New Roman"/>
          <w:iCs/>
          <w:spacing w:val="-3"/>
          <w:sz w:val="28"/>
          <w:szCs w:val="28"/>
        </w:rPr>
        <w:t>умении</w:t>
      </w:r>
      <w:proofErr w:type="gramEnd"/>
      <w:r w:rsidRPr="001816B9">
        <w:rPr>
          <w:rFonts w:ascii="Times New Roman" w:hAnsi="Times New Roman"/>
          <w:iCs/>
          <w:spacing w:val="-3"/>
          <w:sz w:val="28"/>
          <w:szCs w:val="28"/>
        </w:rPr>
        <w:t xml:space="preserve"> работать со справочными материалами и Интернет-ресурсами, планировать  игровую  деятельность;</w:t>
      </w:r>
    </w:p>
    <w:p w:rsidR="001816B9" w:rsidRPr="001816B9" w:rsidRDefault="001816B9" w:rsidP="004F5C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16B9">
        <w:rPr>
          <w:rFonts w:ascii="Times New Roman" w:hAnsi="Times New Roman"/>
          <w:iCs/>
          <w:spacing w:val="-3"/>
          <w:sz w:val="28"/>
          <w:szCs w:val="28"/>
        </w:rPr>
        <w:t xml:space="preserve">- </w:t>
      </w:r>
      <w:proofErr w:type="gramStart"/>
      <w:r w:rsidRPr="001816B9">
        <w:rPr>
          <w:rFonts w:ascii="Times New Roman" w:hAnsi="Times New Roman"/>
          <w:iCs/>
          <w:spacing w:val="-3"/>
          <w:sz w:val="28"/>
          <w:szCs w:val="28"/>
        </w:rPr>
        <w:t>обогащении</w:t>
      </w:r>
      <w:proofErr w:type="gramEnd"/>
      <w:r w:rsidRPr="001816B9">
        <w:rPr>
          <w:rFonts w:ascii="Times New Roman" w:hAnsi="Times New Roman"/>
          <w:iCs/>
          <w:spacing w:val="-3"/>
          <w:sz w:val="28"/>
          <w:szCs w:val="28"/>
        </w:rPr>
        <w:t xml:space="preserve"> </w:t>
      </w:r>
      <w:r w:rsidRPr="001816B9">
        <w:rPr>
          <w:rFonts w:ascii="Times New Roman" w:hAnsi="Times New Roman"/>
          <w:spacing w:val="-3"/>
          <w:sz w:val="28"/>
          <w:szCs w:val="28"/>
        </w:rPr>
        <w:t xml:space="preserve">ключевых компетенций (коммуникативных, </w:t>
      </w:r>
      <w:proofErr w:type="spellStart"/>
      <w:r w:rsidRPr="001816B9">
        <w:rPr>
          <w:rFonts w:ascii="Times New Roman" w:hAnsi="Times New Roman"/>
          <w:spacing w:val="-2"/>
          <w:sz w:val="28"/>
          <w:szCs w:val="28"/>
        </w:rPr>
        <w:t>деятельностных</w:t>
      </w:r>
      <w:proofErr w:type="spellEnd"/>
      <w:r w:rsidRPr="001816B9">
        <w:rPr>
          <w:rFonts w:ascii="Times New Roman" w:hAnsi="Times New Roman"/>
          <w:spacing w:val="-2"/>
          <w:sz w:val="28"/>
          <w:szCs w:val="28"/>
        </w:rPr>
        <w:t xml:space="preserve"> и др.)</w:t>
      </w:r>
      <w:r w:rsidRPr="001816B9">
        <w:rPr>
          <w:rFonts w:ascii="Times New Roman" w:hAnsi="Times New Roman"/>
          <w:spacing w:val="-8"/>
          <w:sz w:val="28"/>
          <w:szCs w:val="28"/>
        </w:rPr>
        <w:t>;</w:t>
      </w:r>
    </w:p>
    <w:p w:rsidR="001816B9" w:rsidRPr="001816B9" w:rsidRDefault="001816B9" w:rsidP="004F5C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16B9">
        <w:rPr>
          <w:rFonts w:ascii="Times New Roman" w:hAnsi="Times New Roman"/>
          <w:iCs/>
          <w:spacing w:val="-3"/>
          <w:sz w:val="28"/>
          <w:szCs w:val="28"/>
        </w:rPr>
        <w:t xml:space="preserve">- </w:t>
      </w:r>
      <w:proofErr w:type="gramStart"/>
      <w:r w:rsidRPr="001816B9">
        <w:rPr>
          <w:rFonts w:ascii="Times New Roman" w:hAnsi="Times New Roman"/>
          <w:iCs/>
          <w:spacing w:val="-3"/>
          <w:sz w:val="28"/>
          <w:szCs w:val="28"/>
        </w:rPr>
        <w:t>умении</w:t>
      </w:r>
      <w:proofErr w:type="gramEnd"/>
      <w:r w:rsidRPr="001816B9">
        <w:rPr>
          <w:rFonts w:ascii="Times New Roman" w:hAnsi="Times New Roman"/>
          <w:iCs/>
          <w:spacing w:val="-3"/>
          <w:sz w:val="28"/>
          <w:szCs w:val="28"/>
        </w:rPr>
        <w:t xml:space="preserve"> </w:t>
      </w:r>
      <w:r w:rsidRPr="001816B9">
        <w:rPr>
          <w:rFonts w:ascii="Times New Roman" w:hAnsi="Times New Roman"/>
          <w:spacing w:val="-3"/>
          <w:sz w:val="28"/>
          <w:szCs w:val="28"/>
        </w:rPr>
        <w:t>организовывать  игровую  деятельность;</w:t>
      </w:r>
    </w:p>
    <w:p w:rsidR="001816B9" w:rsidRPr="001816B9" w:rsidRDefault="001816B9" w:rsidP="004F5C04">
      <w:pPr>
        <w:pStyle w:val="a3"/>
        <w:jc w:val="both"/>
        <w:rPr>
          <w:rFonts w:ascii="Times New Roman" w:hAnsi="Times New Roman"/>
          <w:spacing w:val="-2"/>
          <w:sz w:val="28"/>
          <w:szCs w:val="28"/>
        </w:rPr>
      </w:pPr>
      <w:r w:rsidRPr="001816B9">
        <w:rPr>
          <w:rFonts w:ascii="Times New Roman" w:hAnsi="Times New Roman"/>
          <w:iCs/>
          <w:spacing w:val="-6"/>
          <w:sz w:val="28"/>
          <w:szCs w:val="28"/>
        </w:rPr>
        <w:t xml:space="preserve">- способности </w:t>
      </w:r>
      <w:r w:rsidRPr="001816B9">
        <w:rPr>
          <w:rFonts w:ascii="Times New Roman" w:hAnsi="Times New Roman"/>
          <w:spacing w:val="-6"/>
          <w:sz w:val="28"/>
          <w:szCs w:val="28"/>
        </w:rPr>
        <w:t xml:space="preserve">оценивать результаты  игровой  деятельности </w:t>
      </w:r>
      <w:r w:rsidRPr="001816B9">
        <w:rPr>
          <w:rFonts w:ascii="Times New Roman" w:hAnsi="Times New Roman"/>
          <w:spacing w:val="-2"/>
          <w:sz w:val="28"/>
          <w:szCs w:val="28"/>
        </w:rPr>
        <w:t xml:space="preserve"> собственной и одноклассников.</w:t>
      </w:r>
    </w:p>
    <w:p w:rsidR="00FC1ECE" w:rsidRPr="00A532A8" w:rsidRDefault="00FC1ECE" w:rsidP="00FC1ECE">
      <w:pPr>
        <w:pStyle w:val="a3"/>
        <w:jc w:val="both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 w:rsidRPr="00A532A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5. Содержание внеурочной деятельности «</w:t>
      </w:r>
      <w:r w:rsidR="001816B9">
        <w:rPr>
          <w:rFonts w:ascii="Times New Roman" w:hAnsi="Times New Roman"/>
          <w:spacing w:val="-5"/>
          <w:sz w:val="28"/>
          <w:szCs w:val="28"/>
        </w:rPr>
        <w:t xml:space="preserve">Клуб </w:t>
      </w:r>
      <w:proofErr w:type="gramStart"/>
      <w:r w:rsidR="001816B9">
        <w:rPr>
          <w:rFonts w:ascii="Times New Roman" w:hAnsi="Times New Roman"/>
          <w:spacing w:val="-5"/>
          <w:sz w:val="28"/>
          <w:szCs w:val="28"/>
        </w:rPr>
        <w:t>весёлых</w:t>
      </w:r>
      <w:proofErr w:type="gramEnd"/>
      <w:r w:rsidR="001816B9">
        <w:rPr>
          <w:rFonts w:ascii="Times New Roman" w:hAnsi="Times New Roman"/>
          <w:spacing w:val="-5"/>
          <w:sz w:val="28"/>
          <w:szCs w:val="28"/>
        </w:rPr>
        <w:t xml:space="preserve"> и находчивых</w:t>
      </w:r>
      <w:r w:rsidRPr="00A532A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»: </w:t>
      </w:r>
    </w:p>
    <w:p w:rsidR="00121D5A" w:rsidRPr="00BD08DE" w:rsidRDefault="00121D5A" w:rsidP="00121D5A">
      <w:pPr>
        <w:tabs>
          <w:tab w:val="num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1D5A">
        <w:rPr>
          <w:rFonts w:ascii="Times New Roman" w:hAnsi="Times New Roman"/>
          <w:sz w:val="28"/>
          <w:szCs w:val="28"/>
        </w:rPr>
        <w:t>Введение в игру.</w:t>
      </w:r>
      <w:r w:rsidRPr="00121D5A">
        <w:rPr>
          <w:rFonts w:ascii="Times New Roman" w:hAnsi="Times New Roman"/>
          <w:bCs/>
          <w:color w:val="000000"/>
          <w:sz w:val="28"/>
          <w:szCs w:val="28"/>
        </w:rPr>
        <w:t xml:space="preserve"> Театр </w:t>
      </w:r>
      <w:proofErr w:type="gramStart"/>
      <w:r w:rsidRPr="00121D5A">
        <w:rPr>
          <w:rFonts w:ascii="Times New Roman" w:hAnsi="Times New Roman"/>
          <w:bCs/>
          <w:color w:val="000000"/>
          <w:sz w:val="28"/>
          <w:szCs w:val="28"/>
        </w:rPr>
        <w:t>весёлых</w:t>
      </w:r>
      <w:proofErr w:type="gramEnd"/>
      <w:r w:rsidRPr="00121D5A">
        <w:rPr>
          <w:rFonts w:ascii="Times New Roman" w:hAnsi="Times New Roman"/>
          <w:bCs/>
          <w:color w:val="000000"/>
          <w:sz w:val="28"/>
          <w:szCs w:val="28"/>
        </w:rPr>
        <w:t xml:space="preserve"> и находчивых. </w:t>
      </w:r>
      <w:r w:rsidRPr="00121D5A">
        <w:rPr>
          <w:rFonts w:ascii="Times New Roman" w:hAnsi="Times New Roman"/>
          <w:sz w:val="28"/>
          <w:szCs w:val="28"/>
        </w:rPr>
        <w:t>Структура игры КВН. Работа над сценарием</w:t>
      </w:r>
      <w:r>
        <w:rPr>
          <w:rFonts w:ascii="Times New Roman" w:hAnsi="Times New Roman"/>
          <w:sz w:val="28"/>
          <w:szCs w:val="28"/>
        </w:rPr>
        <w:t>.</w:t>
      </w:r>
      <w:r w:rsidR="00BD08DE" w:rsidRPr="00BD08DE">
        <w:rPr>
          <w:rFonts w:ascii="Times New Roman" w:hAnsi="Times New Roman"/>
          <w:sz w:val="28"/>
          <w:szCs w:val="28"/>
        </w:rPr>
        <w:t xml:space="preserve"> </w:t>
      </w:r>
      <w:r w:rsidR="00BD08DE" w:rsidRPr="008C2559">
        <w:rPr>
          <w:rFonts w:ascii="Times New Roman" w:hAnsi="Times New Roman"/>
          <w:sz w:val="28"/>
          <w:szCs w:val="28"/>
        </w:rPr>
        <w:t xml:space="preserve">Музыкальный конкурс. Домашнее задание. </w:t>
      </w:r>
      <w:r w:rsidR="00BD08DE" w:rsidRPr="008C2559">
        <w:rPr>
          <w:rFonts w:ascii="Times New Roman" w:hAnsi="Times New Roman"/>
          <w:bCs/>
          <w:iCs/>
          <w:color w:val="000000"/>
          <w:sz w:val="28"/>
          <w:szCs w:val="28"/>
        </w:rPr>
        <w:t>Анализ выступления команды.</w:t>
      </w:r>
    </w:p>
    <w:p w:rsidR="00121D5A" w:rsidRPr="00121D5A" w:rsidRDefault="00121D5A" w:rsidP="00121D5A">
      <w:pPr>
        <w:tabs>
          <w:tab w:val="num" w:pos="5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A532A8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="00FC1ECE" w:rsidRPr="00A532A8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>6</w:t>
      </w:r>
      <w:r w:rsidR="00FC1ECE" w:rsidRPr="00A532A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. Формы контроля</w:t>
      </w:r>
      <w:r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8B1E6E">
        <w:rPr>
          <w:rFonts w:ascii="Times New Roman" w:hAnsi="Times New Roman"/>
          <w:spacing w:val="-2"/>
          <w:sz w:val="28"/>
          <w:szCs w:val="28"/>
        </w:rPr>
        <w:t>выступление</w:t>
      </w:r>
      <w:r>
        <w:rPr>
          <w:rFonts w:ascii="Times New Roman" w:hAnsi="Times New Roman"/>
          <w:spacing w:val="-2"/>
          <w:sz w:val="28"/>
          <w:szCs w:val="28"/>
        </w:rPr>
        <w:t xml:space="preserve">  на школьных мероприятиях, участие в школьном и районном  конкурсах   КВН.</w:t>
      </w:r>
      <w:r w:rsidRPr="00A532A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FC1ECE" w:rsidRPr="00A532A8" w:rsidRDefault="00FC1ECE" w:rsidP="00FC1EC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A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7. Составитель.</w:t>
      </w:r>
    </w:p>
    <w:p w:rsidR="00FC1ECE" w:rsidRPr="00A532A8" w:rsidRDefault="0003690A" w:rsidP="00FC1ECE">
      <w:pPr>
        <w:suppressAutoHyphens/>
        <w:spacing w:after="0" w:line="240" w:lineRule="auto"/>
        <w:ind w:left="708" w:hanging="708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Бут Н.А.,</w:t>
      </w:r>
      <w:r w:rsidR="00FC1ECE" w:rsidRPr="00A532A8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учитель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русского</w:t>
      </w:r>
      <w:r w:rsidR="00FC1ECE" w:rsidRPr="00A532A8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языка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 литературы </w:t>
      </w:r>
      <w:r w:rsidR="00FC1ECE" w:rsidRPr="00A532A8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МОУ «</w:t>
      </w:r>
      <w:proofErr w:type="spellStart"/>
      <w:r w:rsidR="00FC1ECE" w:rsidRPr="00A532A8">
        <w:rPr>
          <w:rFonts w:ascii="Times New Roman" w:hAnsi="Times New Roman"/>
          <w:kern w:val="2"/>
          <w:sz w:val="28"/>
          <w:szCs w:val="28"/>
          <w:lang w:eastAsia="hi-IN" w:bidi="hi-IN"/>
        </w:rPr>
        <w:t>Вейделевская</w:t>
      </w:r>
      <w:proofErr w:type="spellEnd"/>
      <w:r w:rsidR="00FC1ECE" w:rsidRPr="00A532A8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СОШ»</w:t>
      </w:r>
    </w:p>
    <w:p w:rsidR="00FC1ECE" w:rsidRDefault="00FC1ECE" w:rsidP="00FC1ECE">
      <w:pPr>
        <w:spacing w:after="0" w:line="240" w:lineRule="auto"/>
        <w:jc w:val="both"/>
        <w:rPr>
          <w:rFonts w:ascii="Times New Roman" w:hAnsi="Times New Roman"/>
        </w:rPr>
      </w:pPr>
    </w:p>
    <w:p w:rsidR="00561C0C" w:rsidRDefault="00561C0C"/>
    <w:sectPr w:rsidR="00561C0C" w:rsidSect="00121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05476"/>
    <w:lvl w:ilvl="0">
      <w:numFmt w:val="bullet"/>
      <w:lvlText w:val="*"/>
      <w:lvlJc w:val="left"/>
    </w:lvl>
  </w:abstractNum>
  <w:abstractNum w:abstractNumId="1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ECE"/>
    <w:rsid w:val="0003690A"/>
    <w:rsid w:val="00121D5A"/>
    <w:rsid w:val="001816B9"/>
    <w:rsid w:val="004F5C04"/>
    <w:rsid w:val="00507626"/>
    <w:rsid w:val="00515BF4"/>
    <w:rsid w:val="00561C0C"/>
    <w:rsid w:val="005622C3"/>
    <w:rsid w:val="006734B2"/>
    <w:rsid w:val="007B57C4"/>
    <w:rsid w:val="00BD08DE"/>
    <w:rsid w:val="00FC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403</Words>
  <Characters>2299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Вейделевская</cp:lastModifiedBy>
  <cp:revision>7</cp:revision>
  <dcterms:created xsi:type="dcterms:W3CDTF">2016-05-21T05:18:00Z</dcterms:created>
  <dcterms:modified xsi:type="dcterms:W3CDTF">2002-01-01T01:27:00Z</dcterms:modified>
</cp:coreProperties>
</file>